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AE65" w14:textId="3CA231BF" w:rsidR="00BA4C0E" w:rsidRDefault="00531257">
      <w:pPr>
        <w:pStyle w:val="Heading1"/>
        <w:spacing w:before="76"/>
        <w:ind w:right="4002"/>
      </w:pPr>
      <w:r>
        <w:t>OPLA 2022 Annual General Meeting via Zoom Monday January 31</w:t>
      </w:r>
      <w:r w:rsidR="001E3E85">
        <w:t>,</w:t>
      </w:r>
      <w:r>
        <w:t xml:space="preserve"> 2023, 12:00-1:00pm</w:t>
      </w:r>
    </w:p>
    <w:p w14:paraId="79E55286" w14:textId="77777777" w:rsidR="00BA4C0E" w:rsidRDefault="00BA4C0E">
      <w:pPr>
        <w:pStyle w:val="BodyText"/>
        <w:ind w:left="0" w:firstLine="0"/>
        <w:rPr>
          <w:b/>
        </w:rPr>
      </w:pPr>
    </w:p>
    <w:p w14:paraId="6D9BC5DA" w14:textId="77777777" w:rsidR="00BA4C0E" w:rsidRDefault="00531257">
      <w:pPr>
        <w:ind w:left="116"/>
        <w:rPr>
          <w:b/>
          <w:sz w:val="24"/>
        </w:rPr>
      </w:pPr>
      <w:r>
        <w:rPr>
          <w:b/>
          <w:sz w:val="24"/>
        </w:rPr>
        <w:t>Agenda</w:t>
      </w:r>
    </w:p>
    <w:p w14:paraId="0C02410C" w14:textId="77777777" w:rsidR="00BA4C0E" w:rsidRDefault="00BA4C0E">
      <w:pPr>
        <w:pStyle w:val="BodyText"/>
        <w:ind w:left="0" w:firstLine="0"/>
        <w:rPr>
          <w:b/>
        </w:rPr>
      </w:pPr>
    </w:p>
    <w:p w14:paraId="4D861EC8" w14:textId="77777777" w:rsidR="00BA4C0E" w:rsidRDefault="00531257">
      <w:pPr>
        <w:pStyle w:val="BodyText"/>
        <w:ind w:left="116" w:firstLine="0"/>
      </w:pPr>
      <w:r>
        <w:t>Presiding: Douglas Davey, OPLA President 2022</w:t>
      </w:r>
    </w:p>
    <w:p w14:paraId="2D57CC0E" w14:textId="77777777" w:rsidR="00BA4C0E" w:rsidRDefault="00BA4C0E">
      <w:pPr>
        <w:pStyle w:val="BodyText"/>
        <w:spacing w:before="11"/>
        <w:ind w:left="0" w:firstLine="0"/>
        <w:rPr>
          <w:sz w:val="23"/>
        </w:rPr>
      </w:pPr>
    </w:p>
    <w:p w14:paraId="1C3BF00F" w14:textId="355B507E" w:rsidR="00BA4C0E" w:rsidRDefault="00531257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Welcome</w:t>
      </w:r>
      <w:r w:rsidR="001E3E85">
        <w:rPr>
          <w:sz w:val="24"/>
        </w:rPr>
        <w:br/>
      </w:r>
    </w:p>
    <w:p w14:paraId="4275210D" w14:textId="77777777" w:rsidR="00BA4C0E" w:rsidRDefault="00531257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Adoption of the agenda</w:t>
      </w:r>
    </w:p>
    <w:p w14:paraId="2281D301" w14:textId="26F1AB8F" w:rsidR="00BA4C0E" w:rsidRDefault="00531257">
      <w:pPr>
        <w:pStyle w:val="ListParagraph"/>
        <w:numPr>
          <w:ilvl w:val="1"/>
          <w:numId w:val="2"/>
        </w:numPr>
        <w:tabs>
          <w:tab w:val="left" w:pos="1556"/>
        </w:tabs>
        <w:rPr>
          <w:sz w:val="24"/>
        </w:rPr>
      </w:pPr>
      <w:r>
        <w:rPr>
          <w:sz w:val="24"/>
        </w:rPr>
        <w:t xml:space="preserve">Moved </w:t>
      </w:r>
      <w:r w:rsidR="00804F1B">
        <w:rPr>
          <w:sz w:val="24"/>
        </w:rPr>
        <w:t>–</w:t>
      </w:r>
      <w:r>
        <w:rPr>
          <w:sz w:val="24"/>
        </w:rPr>
        <w:t xml:space="preserve"> Ardis</w:t>
      </w:r>
      <w:r w:rsidR="00804F1B">
        <w:rPr>
          <w:sz w:val="24"/>
        </w:rPr>
        <w:t xml:space="preserve"> </w:t>
      </w:r>
      <w:proofErr w:type="spellStart"/>
      <w:r w:rsidR="00804F1B" w:rsidRPr="00804F1B">
        <w:rPr>
          <w:sz w:val="24"/>
        </w:rPr>
        <w:t>Chedore</w:t>
      </w:r>
      <w:proofErr w:type="spellEnd"/>
    </w:p>
    <w:p w14:paraId="69889AB0" w14:textId="3EBA62A3" w:rsidR="00BA4C0E" w:rsidRDefault="00531257">
      <w:pPr>
        <w:pStyle w:val="ListParagraph"/>
        <w:numPr>
          <w:ilvl w:val="1"/>
          <w:numId w:val="2"/>
        </w:numPr>
        <w:tabs>
          <w:tab w:val="left" w:pos="1556"/>
        </w:tabs>
        <w:rPr>
          <w:sz w:val="24"/>
        </w:rPr>
      </w:pPr>
      <w:r>
        <w:rPr>
          <w:sz w:val="24"/>
        </w:rPr>
        <w:t xml:space="preserve">Seconded </w:t>
      </w:r>
      <w:r w:rsidR="001E3E85">
        <w:rPr>
          <w:sz w:val="24"/>
        </w:rPr>
        <w:t>–</w:t>
      </w:r>
      <w:r>
        <w:rPr>
          <w:sz w:val="24"/>
        </w:rPr>
        <w:t xml:space="preserve"> Ryan</w:t>
      </w:r>
      <w:r w:rsidR="001E3E85">
        <w:rPr>
          <w:sz w:val="24"/>
        </w:rPr>
        <w:t xml:space="preserve"> </w:t>
      </w:r>
      <w:r w:rsidR="001E3E85">
        <w:rPr>
          <w:sz w:val="24"/>
        </w:rPr>
        <w:t>Moniz</w:t>
      </w:r>
      <w:r w:rsidR="001E3E85">
        <w:rPr>
          <w:sz w:val="24"/>
        </w:rPr>
        <w:br/>
      </w:r>
    </w:p>
    <w:p w14:paraId="38A33D29" w14:textId="77777777" w:rsidR="00BA4C0E" w:rsidRDefault="00531257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Approval of the Minutes of the 2022 OPLA Annual General Meeting</w:t>
      </w:r>
    </w:p>
    <w:p w14:paraId="696E24F6" w14:textId="4359DD41" w:rsidR="00BA4C0E" w:rsidRDefault="00531257">
      <w:pPr>
        <w:pStyle w:val="ListParagraph"/>
        <w:numPr>
          <w:ilvl w:val="1"/>
          <w:numId w:val="2"/>
        </w:numPr>
        <w:tabs>
          <w:tab w:val="left" w:pos="1556"/>
        </w:tabs>
        <w:rPr>
          <w:sz w:val="24"/>
        </w:rPr>
      </w:pPr>
      <w:r>
        <w:rPr>
          <w:sz w:val="24"/>
        </w:rPr>
        <w:t xml:space="preserve">Moved </w:t>
      </w:r>
      <w:r w:rsidR="00804F1B">
        <w:rPr>
          <w:sz w:val="24"/>
        </w:rPr>
        <w:t>–</w:t>
      </w:r>
      <w:r>
        <w:rPr>
          <w:sz w:val="24"/>
        </w:rPr>
        <w:t xml:space="preserve"> Ryan</w:t>
      </w:r>
      <w:r w:rsidR="00804F1B">
        <w:rPr>
          <w:sz w:val="24"/>
        </w:rPr>
        <w:t xml:space="preserve"> Moniz</w:t>
      </w:r>
    </w:p>
    <w:p w14:paraId="418CCDC1" w14:textId="788D4D59" w:rsidR="00BA4C0E" w:rsidRDefault="00531257">
      <w:pPr>
        <w:pStyle w:val="ListParagraph"/>
        <w:numPr>
          <w:ilvl w:val="1"/>
          <w:numId w:val="2"/>
        </w:numPr>
        <w:tabs>
          <w:tab w:val="left" w:pos="1556"/>
        </w:tabs>
        <w:rPr>
          <w:sz w:val="24"/>
        </w:rPr>
      </w:pPr>
      <w:r>
        <w:rPr>
          <w:sz w:val="24"/>
        </w:rPr>
        <w:t xml:space="preserve">Seconded </w:t>
      </w:r>
      <w:r w:rsidR="001E3E85">
        <w:rPr>
          <w:sz w:val="24"/>
        </w:rPr>
        <w:t>–</w:t>
      </w:r>
      <w:r>
        <w:rPr>
          <w:sz w:val="24"/>
        </w:rPr>
        <w:t xml:space="preserve"> Kaya</w:t>
      </w:r>
      <w:r w:rsidR="00FA1C52">
        <w:rPr>
          <w:sz w:val="24"/>
        </w:rPr>
        <w:t xml:space="preserve"> </w:t>
      </w:r>
      <w:r w:rsidR="00FA1C52" w:rsidRPr="00FA1C52">
        <w:rPr>
          <w:sz w:val="24"/>
        </w:rPr>
        <w:t>Fraser</w:t>
      </w:r>
      <w:r w:rsidR="001E3E85">
        <w:rPr>
          <w:sz w:val="24"/>
        </w:rPr>
        <w:br/>
      </w:r>
    </w:p>
    <w:p w14:paraId="51BE3D87" w14:textId="77777777" w:rsidR="00BA4C0E" w:rsidRDefault="00531257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Acceptance of the treasurer’s report (divisional budget)</w:t>
      </w:r>
    </w:p>
    <w:p w14:paraId="0A4B4AC6" w14:textId="1034A929" w:rsidR="00BA4C0E" w:rsidRDefault="00531257">
      <w:pPr>
        <w:pStyle w:val="ListParagraph"/>
        <w:numPr>
          <w:ilvl w:val="1"/>
          <w:numId w:val="2"/>
        </w:numPr>
        <w:tabs>
          <w:tab w:val="left" w:pos="1556"/>
        </w:tabs>
        <w:rPr>
          <w:sz w:val="24"/>
        </w:rPr>
      </w:pPr>
      <w:r>
        <w:rPr>
          <w:sz w:val="24"/>
        </w:rPr>
        <w:t xml:space="preserve">Moved </w:t>
      </w:r>
      <w:r w:rsidR="006455B6">
        <w:rPr>
          <w:sz w:val="24"/>
        </w:rPr>
        <w:t>–</w:t>
      </w:r>
      <w:r>
        <w:rPr>
          <w:sz w:val="24"/>
        </w:rPr>
        <w:t xml:space="preserve"> Erika</w:t>
      </w:r>
      <w:r w:rsidR="006455B6">
        <w:rPr>
          <w:sz w:val="24"/>
        </w:rPr>
        <w:t xml:space="preserve"> Heesen</w:t>
      </w:r>
    </w:p>
    <w:p w14:paraId="05804289" w14:textId="66F0B0C8" w:rsidR="00BA4C0E" w:rsidRDefault="00531257">
      <w:pPr>
        <w:pStyle w:val="ListParagraph"/>
        <w:numPr>
          <w:ilvl w:val="1"/>
          <w:numId w:val="2"/>
        </w:numPr>
        <w:tabs>
          <w:tab w:val="left" w:pos="1556"/>
        </w:tabs>
        <w:rPr>
          <w:sz w:val="24"/>
        </w:rPr>
      </w:pPr>
      <w:r>
        <w:rPr>
          <w:sz w:val="24"/>
        </w:rPr>
        <w:t xml:space="preserve">Seconded </w:t>
      </w:r>
      <w:r w:rsidR="001E3E85">
        <w:rPr>
          <w:sz w:val="24"/>
        </w:rPr>
        <w:t>–</w:t>
      </w:r>
      <w:r>
        <w:rPr>
          <w:sz w:val="24"/>
        </w:rPr>
        <w:t xml:space="preserve"> Ardis</w:t>
      </w:r>
      <w:r w:rsidR="00804F1B">
        <w:rPr>
          <w:sz w:val="24"/>
        </w:rPr>
        <w:t xml:space="preserve"> </w:t>
      </w:r>
      <w:proofErr w:type="spellStart"/>
      <w:r w:rsidR="00804F1B" w:rsidRPr="00804F1B">
        <w:rPr>
          <w:sz w:val="24"/>
        </w:rPr>
        <w:t>Chedore</w:t>
      </w:r>
      <w:proofErr w:type="spellEnd"/>
      <w:r w:rsidR="001E3E85">
        <w:rPr>
          <w:sz w:val="24"/>
        </w:rPr>
        <w:br/>
      </w:r>
    </w:p>
    <w:p w14:paraId="24852284" w14:textId="77777777" w:rsidR="00BA4C0E" w:rsidRDefault="00531257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President’s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14:paraId="2289E3E4" w14:textId="7C336559" w:rsidR="00BA4C0E" w:rsidRDefault="00531257">
      <w:pPr>
        <w:pStyle w:val="ListParagraph"/>
        <w:numPr>
          <w:ilvl w:val="1"/>
          <w:numId w:val="2"/>
        </w:numPr>
        <w:tabs>
          <w:tab w:val="left" w:pos="1556"/>
        </w:tabs>
        <w:rPr>
          <w:sz w:val="24"/>
        </w:rPr>
      </w:pPr>
      <w:r>
        <w:rPr>
          <w:sz w:val="24"/>
        </w:rPr>
        <w:t xml:space="preserve">Moved </w:t>
      </w:r>
      <w:r w:rsidR="00804F1B">
        <w:rPr>
          <w:sz w:val="24"/>
        </w:rPr>
        <w:t>–</w:t>
      </w:r>
      <w:r>
        <w:rPr>
          <w:sz w:val="24"/>
        </w:rPr>
        <w:t xml:space="preserve"> Ardis</w:t>
      </w:r>
      <w:r w:rsidR="00804F1B">
        <w:rPr>
          <w:sz w:val="24"/>
        </w:rPr>
        <w:t xml:space="preserve"> </w:t>
      </w:r>
      <w:proofErr w:type="spellStart"/>
      <w:r w:rsidR="00804F1B" w:rsidRPr="00804F1B">
        <w:rPr>
          <w:sz w:val="24"/>
        </w:rPr>
        <w:t>Chedore</w:t>
      </w:r>
      <w:proofErr w:type="spellEnd"/>
    </w:p>
    <w:p w14:paraId="1EF875AD" w14:textId="7A1156FF" w:rsidR="00BA4C0E" w:rsidRDefault="00531257">
      <w:pPr>
        <w:pStyle w:val="ListParagraph"/>
        <w:numPr>
          <w:ilvl w:val="1"/>
          <w:numId w:val="2"/>
        </w:numPr>
        <w:tabs>
          <w:tab w:val="left" w:pos="1556"/>
        </w:tabs>
        <w:rPr>
          <w:sz w:val="24"/>
        </w:rPr>
      </w:pPr>
      <w:r>
        <w:rPr>
          <w:sz w:val="24"/>
        </w:rPr>
        <w:t xml:space="preserve">Seconded </w:t>
      </w:r>
      <w:r w:rsidR="001E3E85">
        <w:rPr>
          <w:sz w:val="24"/>
        </w:rPr>
        <w:t>–</w:t>
      </w:r>
      <w:r>
        <w:rPr>
          <w:sz w:val="24"/>
        </w:rPr>
        <w:t xml:space="preserve"> Stephanie Babcock</w:t>
      </w:r>
      <w:r w:rsidR="001E3E85">
        <w:rPr>
          <w:sz w:val="24"/>
        </w:rPr>
        <w:br/>
      </w:r>
    </w:p>
    <w:p w14:paraId="4C6A3082" w14:textId="77777777" w:rsidR="00BA4C0E" w:rsidRDefault="00531257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New Business/Resolutions</w:t>
      </w:r>
    </w:p>
    <w:p w14:paraId="570EFCF1" w14:textId="59C4DBE3" w:rsidR="001E3E85" w:rsidRDefault="001E3E85" w:rsidP="001E3E85">
      <w:pPr>
        <w:pStyle w:val="ListParagraph"/>
        <w:numPr>
          <w:ilvl w:val="1"/>
          <w:numId w:val="2"/>
        </w:numPr>
        <w:tabs>
          <w:tab w:val="left" w:pos="836"/>
        </w:tabs>
        <w:rPr>
          <w:sz w:val="24"/>
        </w:rPr>
      </w:pPr>
      <w:r>
        <w:rPr>
          <w:sz w:val="24"/>
        </w:rPr>
        <w:t>N/A</w:t>
      </w:r>
      <w:r>
        <w:rPr>
          <w:sz w:val="24"/>
        </w:rPr>
        <w:br/>
      </w:r>
    </w:p>
    <w:p w14:paraId="20D3C764" w14:textId="77777777" w:rsidR="00BA4C0E" w:rsidRDefault="00531257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Election Report</w:t>
      </w:r>
    </w:p>
    <w:p w14:paraId="77950AD6" w14:textId="3325383E" w:rsidR="00BA4C0E" w:rsidRDefault="00531257">
      <w:pPr>
        <w:pStyle w:val="ListParagraph"/>
        <w:numPr>
          <w:ilvl w:val="1"/>
          <w:numId w:val="2"/>
        </w:numPr>
        <w:tabs>
          <w:tab w:val="left" w:pos="1556"/>
        </w:tabs>
        <w:rPr>
          <w:sz w:val="24"/>
        </w:rPr>
      </w:pPr>
      <w:r>
        <w:rPr>
          <w:sz w:val="24"/>
        </w:rPr>
        <w:t xml:space="preserve">Moved </w:t>
      </w:r>
      <w:r w:rsidR="006455B6">
        <w:rPr>
          <w:sz w:val="24"/>
        </w:rPr>
        <w:t>–</w:t>
      </w:r>
      <w:r>
        <w:rPr>
          <w:sz w:val="24"/>
        </w:rPr>
        <w:t xml:space="preserve"> Erika</w:t>
      </w:r>
      <w:r w:rsidR="006455B6">
        <w:rPr>
          <w:sz w:val="24"/>
        </w:rPr>
        <w:t xml:space="preserve"> </w:t>
      </w:r>
      <w:r w:rsidR="006455B6">
        <w:rPr>
          <w:sz w:val="24"/>
        </w:rPr>
        <w:t>Heesen</w:t>
      </w:r>
    </w:p>
    <w:p w14:paraId="2BCDA6D5" w14:textId="42427E7E" w:rsidR="00BA4C0E" w:rsidRDefault="00531257">
      <w:pPr>
        <w:pStyle w:val="ListParagraph"/>
        <w:numPr>
          <w:ilvl w:val="1"/>
          <w:numId w:val="2"/>
        </w:numPr>
        <w:tabs>
          <w:tab w:val="left" w:pos="1556"/>
        </w:tabs>
        <w:rPr>
          <w:sz w:val="24"/>
        </w:rPr>
      </w:pPr>
      <w:r>
        <w:rPr>
          <w:sz w:val="24"/>
        </w:rPr>
        <w:t xml:space="preserve">Seconded </w:t>
      </w:r>
      <w:r w:rsidR="001E3E85">
        <w:rPr>
          <w:sz w:val="24"/>
        </w:rPr>
        <w:t>–</w:t>
      </w:r>
      <w:r>
        <w:rPr>
          <w:sz w:val="24"/>
        </w:rPr>
        <w:t xml:space="preserve"> Ryan</w:t>
      </w:r>
      <w:r w:rsidR="001E3E85">
        <w:rPr>
          <w:sz w:val="24"/>
        </w:rPr>
        <w:t xml:space="preserve"> Moniz</w:t>
      </w:r>
      <w:r w:rsidR="001E3E85">
        <w:rPr>
          <w:sz w:val="24"/>
        </w:rPr>
        <w:br/>
      </w:r>
    </w:p>
    <w:p w14:paraId="0B861339" w14:textId="77777777" w:rsidR="00BA4C0E" w:rsidRDefault="00531257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Adjournment</w:t>
      </w:r>
    </w:p>
    <w:p w14:paraId="319C1D04" w14:textId="4220E0B3" w:rsidR="00BA4C0E" w:rsidRDefault="00531257">
      <w:pPr>
        <w:pStyle w:val="ListParagraph"/>
        <w:numPr>
          <w:ilvl w:val="1"/>
          <w:numId w:val="2"/>
        </w:numPr>
        <w:tabs>
          <w:tab w:val="left" w:pos="1556"/>
        </w:tabs>
        <w:rPr>
          <w:sz w:val="24"/>
        </w:rPr>
      </w:pPr>
      <w:r>
        <w:rPr>
          <w:sz w:val="24"/>
        </w:rPr>
        <w:t xml:space="preserve">Moved </w:t>
      </w:r>
      <w:r w:rsidR="00FA1C52">
        <w:rPr>
          <w:sz w:val="24"/>
        </w:rPr>
        <w:t>–</w:t>
      </w:r>
      <w:r>
        <w:rPr>
          <w:sz w:val="24"/>
        </w:rPr>
        <w:t xml:space="preserve"> Ardis</w:t>
      </w:r>
      <w:r w:rsidR="00FA1C52">
        <w:rPr>
          <w:sz w:val="24"/>
        </w:rPr>
        <w:t xml:space="preserve"> </w:t>
      </w:r>
      <w:proofErr w:type="spellStart"/>
      <w:r w:rsidR="00FA1C52" w:rsidRPr="00804F1B">
        <w:rPr>
          <w:sz w:val="24"/>
        </w:rPr>
        <w:t>Chedore</w:t>
      </w:r>
      <w:proofErr w:type="spellEnd"/>
    </w:p>
    <w:sectPr w:rsidR="00BA4C0E">
      <w:type w:val="continuous"/>
      <w:pgSz w:w="12240" w:h="15840"/>
      <w:pgMar w:top="1220" w:right="17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22B17"/>
    <w:multiLevelType w:val="hybridMultilevel"/>
    <w:tmpl w:val="9C90E7E4"/>
    <w:lvl w:ilvl="0" w:tplc="A0989A1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6652EFE2">
      <w:start w:val="1"/>
      <w:numFmt w:val="lowerLetter"/>
      <w:lvlText w:val="%2."/>
      <w:lvlJc w:val="left"/>
      <w:pPr>
        <w:ind w:left="1556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577240EE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735AB7A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E8A0C01C"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70BC4070">
      <w:numFmt w:val="bullet"/>
      <w:lvlText w:val="•"/>
      <w:lvlJc w:val="left"/>
      <w:pPr>
        <w:ind w:left="5017" w:hanging="360"/>
      </w:pPr>
      <w:rPr>
        <w:rFonts w:hint="default"/>
      </w:rPr>
    </w:lvl>
    <w:lvl w:ilvl="6" w:tplc="893EA73E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9970F04E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85046E52"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" w15:restartNumberingAfterBreak="0">
    <w:nsid w:val="742A4323"/>
    <w:multiLevelType w:val="hybridMultilevel"/>
    <w:tmpl w:val="9F40FF30"/>
    <w:lvl w:ilvl="0" w:tplc="6AEEA59A">
      <w:numFmt w:val="bullet"/>
      <w:lvlText w:val="●"/>
      <w:lvlJc w:val="left"/>
      <w:pPr>
        <w:ind w:left="1556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89AAB46A">
      <w:numFmt w:val="bullet"/>
      <w:lvlText w:val="•"/>
      <w:lvlJc w:val="left"/>
      <w:pPr>
        <w:ind w:left="2338" w:hanging="360"/>
      </w:pPr>
      <w:rPr>
        <w:rFonts w:hint="default"/>
      </w:rPr>
    </w:lvl>
    <w:lvl w:ilvl="2" w:tplc="BF222F9A"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AD96F558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EF7ACD74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89AE818C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6090F330"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36E2C73E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44085A4A">
      <w:numFmt w:val="bullet"/>
      <w:lvlText w:val="•"/>
      <w:lvlJc w:val="left"/>
      <w:pPr>
        <w:ind w:left="7784" w:hanging="360"/>
      </w:pPr>
      <w:rPr>
        <w:rFonts w:hint="default"/>
      </w:rPr>
    </w:lvl>
  </w:abstractNum>
  <w:num w:numId="1" w16cid:durableId="1666664142">
    <w:abstractNumId w:val="1"/>
  </w:num>
  <w:num w:numId="2" w16cid:durableId="181556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0E"/>
    <w:rsid w:val="00014B4F"/>
    <w:rsid w:val="001E3E85"/>
    <w:rsid w:val="00531257"/>
    <w:rsid w:val="006455B6"/>
    <w:rsid w:val="00804F1B"/>
    <w:rsid w:val="00BA4C0E"/>
    <w:rsid w:val="00F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876B"/>
  <w15:docId w15:val="{EBEE6A05-E6C3-48B2-807A-B143F3F4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6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OPLA AGM Minutes 2023.docx</dc:title>
  <dc:creator>Pam Saliba</dc:creator>
  <cp:lastModifiedBy>Pam Saliba</cp:lastModifiedBy>
  <cp:revision>7</cp:revision>
  <dcterms:created xsi:type="dcterms:W3CDTF">2024-01-20T14:28:00Z</dcterms:created>
  <dcterms:modified xsi:type="dcterms:W3CDTF">2024-01-20T14:31:00Z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LastSaved">
    <vt:filetime>2024-01-19T00:00:00Z</vt:filetime>
  </property>
</Properties>
</file>